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0576C" w14:textId="44632E2F" w:rsidR="00B90719" w:rsidRPr="00DC459E" w:rsidRDefault="00B90719" w:rsidP="00B90719">
      <w:pPr>
        <w:jc w:val="center"/>
        <w:rPr>
          <w:rFonts w:ascii="Goudy Old Style" w:hAnsi="Goudy Old Style"/>
          <w:b/>
          <w:bCs/>
          <w:sz w:val="28"/>
          <w:szCs w:val="28"/>
        </w:rPr>
      </w:pPr>
      <w:r w:rsidRPr="00DC459E">
        <w:rPr>
          <w:rFonts w:ascii="Goudy Old Style" w:hAnsi="Goudy Old Style"/>
          <w:b/>
          <w:bCs/>
          <w:sz w:val="28"/>
          <w:szCs w:val="28"/>
        </w:rPr>
        <w:t xml:space="preserve">Call for </w:t>
      </w:r>
      <w:proofErr w:type="spellStart"/>
      <w:r w:rsidR="008C4197">
        <w:rPr>
          <w:rFonts w:ascii="Goudy Old Style" w:hAnsi="Goudy Old Style"/>
          <w:b/>
          <w:bCs/>
          <w:sz w:val="28"/>
          <w:szCs w:val="28"/>
        </w:rPr>
        <w:t>for</w:t>
      </w:r>
      <w:proofErr w:type="spellEnd"/>
      <w:r w:rsidR="008C4197">
        <w:rPr>
          <w:rFonts w:ascii="Goudy Old Style" w:hAnsi="Goudy Old Style"/>
          <w:b/>
          <w:bCs/>
          <w:sz w:val="28"/>
          <w:szCs w:val="28"/>
        </w:rPr>
        <w:t xml:space="preserve"> Recorded Virtual Presentation</w:t>
      </w:r>
      <w:r w:rsidRPr="00DC459E">
        <w:rPr>
          <w:rFonts w:ascii="Goudy Old Style" w:hAnsi="Goudy Old Style"/>
          <w:b/>
          <w:bCs/>
          <w:sz w:val="28"/>
          <w:szCs w:val="28"/>
        </w:rPr>
        <w:t xml:space="preserve"> Guidelines</w:t>
      </w:r>
    </w:p>
    <w:p w14:paraId="15068AE7" w14:textId="77777777" w:rsidR="00B90719" w:rsidRPr="00B90719" w:rsidRDefault="00B90719" w:rsidP="00B90719">
      <w:pPr>
        <w:jc w:val="both"/>
        <w:rPr>
          <w:rFonts w:ascii="Goudy Old Style" w:hAnsi="Goudy Old Style"/>
          <w:sz w:val="20"/>
          <w:szCs w:val="20"/>
        </w:rPr>
      </w:pPr>
    </w:p>
    <w:p w14:paraId="06136C92" w14:textId="6AAB2828" w:rsidR="008C4197" w:rsidRPr="008C4197" w:rsidRDefault="008C4197" w:rsidP="008C4197">
      <w:pPr>
        <w:jc w:val="both"/>
        <w:rPr>
          <w:rFonts w:ascii="Goudy Old Style" w:hAnsi="Goudy Old Style"/>
          <w:sz w:val="20"/>
          <w:szCs w:val="20"/>
        </w:rPr>
      </w:pPr>
      <w:r w:rsidRPr="008C4197">
        <w:rPr>
          <w:rFonts w:ascii="Goudy Old Style" w:hAnsi="Goudy Old Style"/>
          <w:sz w:val="20"/>
          <w:szCs w:val="20"/>
        </w:rPr>
        <w:t xml:space="preserve">Thank you for your interest in participating in </w:t>
      </w:r>
      <w:r>
        <w:rPr>
          <w:rFonts w:ascii="Goudy Old Style" w:hAnsi="Goudy Old Style"/>
          <w:sz w:val="20"/>
          <w:szCs w:val="20"/>
        </w:rPr>
        <w:t>the 3</w:t>
      </w:r>
      <w:r w:rsidRPr="008C4197">
        <w:rPr>
          <w:rFonts w:ascii="Goudy Old Style" w:hAnsi="Goudy Old Style"/>
          <w:sz w:val="20"/>
          <w:szCs w:val="20"/>
          <w:vertAlign w:val="superscript"/>
        </w:rPr>
        <w:t>rd</w:t>
      </w:r>
      <w:r>
        <w:rPr>
          <w:rFonts w:ascii="Goudy Old Style" w:hAnsi="Goudy Old Style"/>
          <w:sz w:val="20"/>
          <w:szCs w:val="20"/>
        </w:rPr>
        <w:t xml:space="preserve"> </w:t>
      </w:r>
      <w:proofErr w:type="spellStart"/>
      <w:r>
        <w:rPr>
          <w:rFonts w:ascii="Goudy Old Style" w:hAnsi="Goudy Old Style"/>
          <w:sz w:val="20"/>
          <w:szCs w:val="20"/>
        </w:rPr>
        <w:t>MICoLLS</w:t>
      </w:r>
      <w:proofErr w:type="spellEnd"/>
      <w:r>
        <w:rPr>
          <w:rFonts w:ascii="Goudy Old Style" w:hAnsi="Goudy Old Style"/>
          <w:sz w:val="20"/>
          <w:szCs w:val="20"/>
        </w:rPr>
        <w:t xml:space="preserve"> 2023</w:t>
      </w:r>
      <w:r w:rsidRPr="008C4197">
        <w:rPr>
          <w:rFonts w:ascii="Goudy Old Style" w:hAnsi="Goudy Old Style"/>
          <w:sz w:val="20"/>
          <w:szCs w:val="20"/>
        </w:rPr>
        <w:t xml:space="preserve"> through a recorded virtual presentation. To ensure a smooth and engaging experience for all attendees, we have outlined guidelines for creating and submitting your virtual presentation. Please follow these instructions carefully to make the conference a success.</w:t>
      </w:r>
    </w:p>
    <w:p w14:paraId="3238DBC1" w14:textId="77777777" w:rsidR="008C4197" w:rsidRPr="008C4197" w:rsidRDefault="008C4197" w:rsidP="008C4197">
      <w:pPr>
        <w:jc w:val="both"/>
        <w:rPr>
          <w:rFonts w:ascii="Goudy Old Style" w:hAnsi="Goudy Old Style"/>
          <w:sz w:val="20"/>
          <w:szCs w:val="20"/>
        </w:rPr>
      </w:pPr>
    </w:p>
    <w:p w14:paraId="7A1FC41C" w14:textId="1A6B9F71" w:rsidR="008C4197" w:rsidRPr="008C4197" w:rsidRDefault="008C4197" w:rsidP="008C4197">
      <w:pPr>
        <w:jc w:val="both"/>
        <w:rPr>
          <w:rFonts w:ascii="Goudy Old Style" w:hAnsi="Goudy Old Style"/>
          <w:b/>
          <w:bCs/>
          <w:sz w:val="20"/>
          <w:szCs w:val="20"/>
        </w:rPr>
      </w:pPr>
      <w:r w:rsidRPr="008C4197">
        <w:rPr>
          <w:rFonts w:ascii="Goudy Old Style" w:hAnsi="Goudy Old Style"/>
          <w:b/>
          <w:bCs/>
          <w:sz w:val="20"/>
          <w:szCs w:val="20"/>
        </w:rPr>
        <w:t>Presentation Format:</w:t>
      </w:r>
    </w:p>
    <w:p w14:paraId="2FB36C98" w14:textId="74289CAC" w:rsidR="008C4197" w:rsidRPr="008C4197" w:rsidRDefault="008C4197" w:rsidP="008C4197">
      <w:pPr>
        <w:jc w:val="both"/>
        <w:rPr>
          <w:rFonts w:ascii="Goudy Old Style" w:hAnsi="Goudy Old Style"/>
          <w:sz w:val="20"/>
          <w:szCs w:val="20"/>
        </w:rPr>
      </w:pPr>
      <w:r w:rsidRPr="008C4197">
        <w:rPr>
          <w:rFonts w:ascii="Goudy Old Style" w:hAnsi="Goudy Old Style"/>
          <w:sz w:val="20"/>
          <w:szCs w:val="20"/>
        </w:rPr>
        <w:t>1. Recording Format:</w:t>
      </w:r>
    </w:p>
    <w:p w14:paraId="1159D7D1" w14:textId="77777777" w:rsidR="008C4197" w:rsidRPr="008C4197" w:rsidRDefault="008C4197" w:rsidP="008C4197">
      <w:pPr>
        <w:jc w:val="both"/>
        <w:rPr>
          <w:rFonts w:ascii="Goudy Old Style" w:hAnsi="Goudy Old Style"/>
          <w:sz w:val="20"/>
          <w:szCs w:val="20"/>
        </w:rPr>
      </w:pPr>
      <w:r w:rsidRPr="008C4197">
        <w:rPr>
          <w:rFonts w:ascii="Goudy Old Style" w:hAnsi="Goudy Old Style"/>
          <w:sz w:val="20"/>
          <w:szCs w:val="20"/>
        </w:rPr>
        <w:t xml:space="preserve">   - Your presentation should be pre-recorded in a video format (e.g., </w:t>
      </w:r>
      <w:proofErr w:type="spellStart"/>
      <w:r w:rsidRPr="008C4197">
        <w:rPr>
          <w:rFonts w:ascii="Goudy Old Style" w:hAnsi="Goudy Old Style"/>
          <w:sz w:val="20"/>
          <w:szCs w:val="20"/>
        </w:rPr>
        <w:t>MP4</w:t>
      </w:r>
      <w:proofErr w:type="spellEnd"/>
      <w:r w:rsidRPr="008C4197">
        <w:rPr>
          <w:rFonts w:ascii="Goudy Old Style" w:hAnsi="Goudy Old Style"/>
          <w:sz w:val="20"/>
          <w:szCs w:val="20"/>
        </w:rPr>
        <w:t>, MOV).</w:t>
      </w:r>
    </w:p>
    <w:p w14:paraId="3EB9232D" w14:textId="77777777" w:rsidR="008C4197" w:rsidRPr="008C4197" w:rsidRDefault="008C4197" w:rsidP="008C4197">
      <w:pPr>
        <w:jc w:val="both"/>
        <w:rPr>
          <w:rFonts w:ascii="Goudy Old Style" w:hAnsi="Goudy Old Style"/>
          <w:sz w:val="20"/>
          <w:szCs w:val="20"/>
        </w:rPr>
      </w:pPr>
      <w:r w:rsidRPr="008C4197">
        <w:rPr>
          <w:rFonts w:ascii="Goudy Old Style" w:hAnsi="Goudy Old Style"/>
          <w:sz w:val="20"/>
          <w:szCs w:val="20"/>
        </w:rPr>
        <w:t xml:space="preserve">   - Ensure the video quality is clear and the audio is audible.</w:t>
      </w:r>
    </w:p>
    <w:p w14:paraId="5F873C4E" w14:textId="6BF45341" w:rsidR="008C4197" w:rsidRPr="008C4197" w:rsidRDefault="008C4197" w:rsidP="008C4197">
      <w:pPr>
        <w:jc w:val="both"/>
        <w:rPr>
          <w:rFonts w:ascii="Goudy Old Style" w:hAnsi="Goudy Old Style"/>
          <w:sz w:val="20"/>
          <w:szCs w:val="20"/>
        </w:rPr>
      </w:pPr>
      <w:r w:rsidRPr="008C4197">
        <w:rPr>
          <w:rFonts w:ascii="Goudy Old Style" w:hAnsi="Goudy Old Style"/>
          <w:sz w:val="20"/>
          <w:szCs w:val="20"/>
        </w:rPr>
        <w:t xml:space="preserve">   - The recommended duration for the presentation is </w:t>
      </w:r>
      <w:r>
        <w:rPr>
          <w:rFonts w:ascii="Goudy Old Style" w:hAnsi="Goudy Old Style"/>
          <w:sz w:val="20"/>
          <w:szCs w:val="20"/>
        </w:rPr>
        <w:t>10-15 minutes</w:t>
      </w:r>
      <w:r w:rsidRPr="008C4197">
        <w:rPr>
          <w:rFonts w:ascii="Goudy Old Style" w:hAnsi="Goudy Old Style"/>
          <w:sz w:val="20"/>
          <w:szCs w:val="20"/>
        </w:rPr>
        <w:t>, as specified in the conference program.</w:t>
      </w:r>
    </w:p>
    <w:p w14:paraId="622156B3" w14:textId="77777777" w:rsidR="008C4197" w:rsidRPr="008C4197" w:rsidRDefault="008C4197" w:rsidP="008C4197">
      <w:pPr>
        <w:jc w:val="both"/>
        <w:rPr>
          <w:rFonts w:ascii="Goudy Old Style" w:hAnsi="Goudy Old Style"/>
          <w:sz w:val="20"/>
          <w:szCs w:val="20"/>
        </w:rPr>
      </w:pPr>
    </w:p>
    <w:p w14:paraId="3407ED1E" w14:textId="256AD62F" w:rsidR="008C4197" w:rsidRPr="008C4197" w:rsidRDefault="008C4197" w:rsidP="008C4197">
      <w:pPr>
        <w:jc w:val="both"/>
        <w:rPr>
          <w:rFonts w:ascii="Goudy Old Style" w:hAnsi="Goudy Old Style"/>
          <w:sz w:val="20"/>
          <w:szCs w:val="20"/>
        </w:rPr>
      </w:pPr>
      <w:r w:rsidRPr="008C4197">
        <w:rPr>
          <w:rFonts w:ascii="Goudy Old Style" w:hAnsi="Goudy Old Style"/>
          <w:sz w:val="20"/>
          <w:szCs w:val="20"/>
        </w:rPr>
        <w:t>2. Slides:</w:t>
      </w:r>
    </w:p>
    <w:p w14:paraId="2F205471" w14:textId="77777777" w:rsidR="008C4197" w:rsidRPr="008C4197" w:rsidRDefault="008C4197" w:rsidP="008C4197">
      <w:pPr>
        <w:jc w:val="both"/>
        <w:rPr>
          <w:rFonts w:ascii="Goudy Old Style" w:hAnsi="Goudy Old Style"/>
          <w:sz w:val="20"/>
          <w:szCs w:val="20"/>
        </w:rPr>
      </w:pPr>
      <w:r w:rsidRPr="008C4197">
        <w:rPr>
          <w:rFonts w:ascii="Goudy Old Style" w:hAnsi="Goudy Old Style"/>
          <w:sz w:val="20"/>
          <w:szCs w:val="20"/>
        </w:rPr>
        <w:t xml:space="preserve">   - Create visually appealing slides to complement your presentation.</w:t>
      </w:r>
    </w:p>
    <w:p w14:paraId="065443E7" w14:textId="77777777" w:rsidR="008C4197" w:rsidRPr="008C4197" w:rsidRDefault="008C4197" w:rsidP="008C4197">
      <w:pPr>
        <w:jc w:val="both"/>
        <w:rPr>
          <w:rFonts w:ascii="Goudy Old Style" w:hAnsi="Goudy Old Style"/>
          <w:sz w:val="20"/>
          <w:szCs w:val="20"/>
        </w:rPr>
      </w:pPr>
      <w:r w:rsidRPr="008C4197">
        <w:rPr>
          <w:rFonts w:ascii="Goudy Old Style" w:hAnsi="Goudy Old Style"/>
          <w:sz w:val="20"/>
          <w:szCs w:val="20"/>
        </w:rPr>
        <w:t xml:space="preserve">   - Use a clear and legible font size and style.</w:t>
      </w:r>
    </w:p>
    <w:p w14:paraId="69BDA804" w14:textId="77777777" w:rsidR="008C4197" w:rsidRPr="008C4197" w:rsidRDefault="008C4197" w:rsidP="008C4197">
      <w:pPr>
        <w:jc w:val="both"/>
        <w:rPr>
          <w:rFonts w:ascii="Goudy Old Style" w:hAnsi="Goudy Old Style"/>
          <w:sz w:val="20"/>
          <w:szCs w:val="20"/>
        </w:rPr>
      </w:pPr>
      <w:r w:rsidRPr="008C4197">
        <w:rPr>
          <w:rFonts w:ascii="Goudy Old Style" w:hAnsi="Goudy Old Style"/>
          <w:sz w:val="20"/>
          <w:szCs w:val="20"/>
        </w:rPr>
        <w:t xml:space="preserve">   - Limit the number of slides to ensure you can cover the material within the allotted time.</w:t>
      </w:r>
    </w:p>
    <w:p w14:paraId="2BE39D03" w14:textId="77777777" w:rsidR="008C4197" w:rsidRPr="008C4197" w:rsidRDefault="008C4197" w:rsidP="008C4197">
      <w:pPr>
        <w:jc w:val="both"/>
        <w:rPr>
          <w:rFonts w:ascii="Goudy Old Style" w:hAnsi="Goudy Old Style"/>
          <w:sz w:val="20"/>
          <w:szCs w:val="20"/>
        </w:rPr>
      </w:pPr>
    </w:p>
    <w:p w14:paraId="0931DC90" w14:textId="12EDD036" w:rsidR="008C4197" w:rsidRPr="008C4197" w:rsidRDefault="008C4197" w:rsidP="008C4197">
      <w:pPr>
        <w:jc w:val="both"/>
        <w:rPr>
          <w:rFonts w:ascii="Goudy Old Style" w:hAnsi="Goudy Old Style"/>
          <w:b/>
          <w:bCs/>
          <w:sz w:val="20"/>
          <w:szCs w:val="20"/>
        </w:rPr>
      </w:pPr>
      <w:r w:rsidRPr="008C4197">
        <w:rPr>
          <w:rFonts w:ascii="Goudy Old Style" w:hAnsi="Goudy Old Style"/>
          <w:b/>
          <w:bCs/>
          <w:sz w:val="20"/>
          <w:szCs w:val="20"/>
        </w:rPr>
        <w:t>Content Guidelines:</w:t>
      </w:r>
    </w:p>
    <w:p w14:paraId="58E7374F" w14:textId="1FCAC8FB" w:rsidR="008C4197" w:rsidRPr="00B27CA0" w:rsidRDefault="008C4197" w:rsidP="00B27CA0">
      <w:pPr>
        <w:pStyle w:val="ListParagraph"/>
        <w:numPr>
          <w:ilvl w:val="0"/>
          <w:numId w:val="6"/>
        </w:numPr>
        <w:ind w:left="709" w:hanging="283"/>
        <w:jc w:val="both"/>
        <w:rPr>
          <w:rFonts w:ascii="Goudy Old Style" w:hAnsi="Goudy Old Style"/>
          <w:sz w:val="20"/>
          <w:szCs w:val="20"/>
        </w:rPr>
      </w:pPr>
      <w:r w:rsidRPr="00B27CA0">
        <w:rPr>
          <w:rFonts w:ascii="Goudy Old Style" w:hAnsi="Goudy Old Style"/>
          <w:sz w:val="20"/>
          <w:szCs w:val="20"/>
        </w:rPr>
        <w:t>Content Focus:</w:t>
      </w:r>
    </w:p>
    <w:p w14:paraId="3941B7FA" w14:textId="3736A6F3" w:rsidR="008C4197" w:rsidRPr="00B27CA0" w:rsidRDefault="008C4197" w:rsidP="00B27CA0">
      <w:pPr>
        <w:pStyle w:val="ListParagraph"/>
        <w:numPr>
          <w:ilvl w:val="1"/>
          <w:numId w:val="5"/>
        </w:numPr>
        <w:ind w:left="993" w:hanging="283"/>
        <w:jc w:val="both"/>
        <w:rPr>
          <w:rFonts w:ascii="Goudy Old Style" w:hAnsi="Goudy Old Style"/>
          <w:sz w:val="20"/>
          <w:szCs w:val="20"/>
        </w:rPr>
      </w:pPr>
      <w:r w:rsidRPr="00B27CA0">
        <w:rPr>
          <w:rFonts w:ascii="Goudy Old Style" w:hAnsi="Goudy Old Style"/>
          <w:sz w:val="20"/>
          <w:szCs w:val="20"/>
        </w:rPr>
        <w:t>Your presentation should align with the conference theme and your submitted abstract.</w:t>
      </w:r>
    </w:p>
    <w:p w14:paraId="75A7C813" w14:textId="76E80E4E" w:rsidR="008C4197" w:rsidRPr="00B27CA0" w:rsidRDefault="008C4197" w:rsidP="00B27CA0">
      <w:pPr>
        <w:pStyle w:val="ListParagraph"/>
        <w:numPr>
          <w:ilvl w:val="1"/>
          <w:numId w:val="5"/>
        </w:numPr>
        <w:ind w:left="993" w:hanging="283"/>
        <w:jc w:val="both"/>
        <w:rPr>
          <w:rFonts w:ascii="Goudy Old Style" w:hAnsi="Goudy Old Style"/>
          <w:sz w:val="20"/>
          <w:szCs w:val="20"/>
        </w:rPr>
      </w:pPr>
      <w:r w:rsidRPr="00B27CA0">
        <w:rPr>
          <w:rFonts w:ascii="Goudy Old Style" w:hAnsi="Goudy Old Style"/>
          <w:sz w:val="20"/>
          <w:szCs w:val="20"/>
        </w:rPr>
        <w:t>Clearly state the purpose, objectives, methodology, results, and conclusions of your research.</w:t>
      </w:r>
    </w:p>
    <w:p w14:paraId="40B366F4" w14:textId="6A2CD113" w:rsidR="008C4197" w:rsidRPr="00B27CA0" w:rsidRDefault="008C4197" w:rsidP="00B27CA0">
      <w:pPr>
        <w:pStyle w:val="ListParagraph"/>
        <w:numPr>
          <w:ilvl w:val="0"/>
          <w:numId w:val="6"/>
        </w:numPr>
        <w:ind w:left="709" w:hanging="283"/>
        <w:jc w:val="both"/>
        <w:rPr>
          <w:rFonts w:ascii="Goudy Old Style" w:hAnsi="Goudy Old Style"/>
          <w:sz w:val="20"/>
          <w:szCs w:val="20"/>
        </w:rPr>
      </w:pPr>
      <w:r w:rsidRPr="00B27CA0">
        <w:rPr>
          <w:rFonts w:ascii="Goudy Old Style" w:hAnsi="Goudy Old Style"/>
          <w:sz w:val="20"/>
          <w:szCs w:val="20"/>
        </w:rPr>
        <w:t>Engagement:</w:t>
      </w:r>
    </w:p>
    <w:p w14:paraId="3D81879E" w14:textId="350EE365" w:rsidR="008C4197" w:rsidRPr="00B27CA0" w:rsidRDefault="008C4197" w:rsidP="00B27CA0">
      <w:pPr>
        <w:pStyle w:val="ListParagraph"/>
        <w:numPr>
          <w:ilvl w:val="0"/>
          <w:numId w:val="7"/>
        </w:numPr>
        <w:ind w:left="993" w:hanging="284"/>
        <w:jc w:val="both"/>
        <w:rPr>
          <w:rFonts w:ascii="Goudy Old Style" w:hAnsi="Goudy Old Style"/>
          <w:sz w:val="20"/>
          <w:szCs w:val="20"/>
        </w:rPr>
      </w:pPr>
      <w:r w:rsidRPr="00B27CA0">
        <w:rPr>
          <w:rFonts w:ascii="Goudy Old Style" w:hAnsi="Goudy Old Style"/>
          <w:sz w:val="20"/>
          <w:szCs w:val="20"/>
        </w:rPr>
        <w:t>Engage your audience by maintaining eye contact with the camera.</w:t>
      </w:r>
    </w:p>
    <w:p w14:paraId="2D3C7E3C" w14:textId="0D90E483" w:rsidR="008C4197" w:rsidRPr="00B27CA0" w:rsidRDefault="008C4197" w:rsidP="00B27CA0">
      <w:pPr>
        <w:pStyle w:val="ListParagraph"/>
        <w:numPr>
          <w:ilvl w:val="0"/>
          <w:numId w:val="7"/>
        </w:numPr>
        <w:ind w:left="993" w:hanging="284"/>
        <w:jc w:val="both"/>
        <w:rPr>
          <w:rFonts w:ascii="Goudy Old Style" w:hAnsi="Goudy Old Style"/>
          <w:sz w:val="20"/>
          <w:szCs w:val="20"/>
        </w:rPr>
      </w:pPr>
      <w:r w:rsidRPr="00B27CA0">
        <w:rPr>
          <w:rFonts w:ascii="Goudy Old Style" w:hAnsi="Goudy Old Style"/>
          <w:sz w:val="20"/>
          <w:szCs w:val="20"/>
        </w:rPr>
        <w:t>Speak clearly and at a moderate pace.</w:t>
      </w:r>
    </w:p>
    <w:p w14:paraId="04C3825E" w14:textId="65DB1128" w:rsidR="008C4197" w:rsidRPr="00B27CA0" w:rsidRDefault="008C4197" w:rsidP="00B27CA0">
      <w:pPr>
        <w:pStyle w:val="ListParagraph"/>
        <w:numPr>
          <w:ilvl w:val="0"/>
          <w:numId w:val="7"/>
        </w:numPr>
        <w:ind w:left="993" w:hanging="284"/>
        <w:jc w:val="both"/>
        <w:rPr>
          <w:rFonts w:ascii="Goudy Old Style" w:hAnsi="Goudy Old Style"/>
          <w:sz w:val="20"/>
          <w:szCs w:val="20"/>
        </w:rPr>
      </w:pPr>
      <w:r w:rsidRPr="00B27CA0">
        <w:rPr>
          <w:rFonts w:ascii="Goudy Old Style" w:hAnsi="Goudy Old Style"/>
          <w:sz w:val="20"/>
          <w:szCs w:val="20"/>
        </w:rPr>
        <w:t>Use visual aids and graphics effectively to enhance understanding.</w:t>
      </w:r>
    </w:p>
    <w:p w14:paraId="5B6CF6F6" w14:textId="77777777" w:rsidR="008C4197" w:rsidRPr="008C4197" w:rsidRDefault="008C4197" w:rsidP="008C4197">
      <w:pPr>
        <w:jc w:val="both"/>
        <w:rPr>
          <w:rFonts w:ascii="Goudy Old Style" w:hAnsi="Goudy Old Style"/>
          <w:sz w:val="20"/>
          <w:szCs w:val="20"/>
        </w:rPr>
      </w:pPr>
    </w:p>
    <w:p w14:paraId="21FD9DFB" w14:textId="1A661F5E" w:rsidR="008C4197" w:rsidRPr="008C4197" w:rsidRDefault="008C4197" w:rsidP="008C4197">
      <w:pPr>
        <w:jc w:val="both"/>
        <w:rPr>
          <w:rFonts w:ascii="Goudy Old Style" w:hAnsi="Goudy Old Style"/>
          <w:b/>
          <w:bCs/>
          <w:sz w:val="20"/>
          <w:szCs w:val="20"/>
        </w:rPr>
      </w:pPr>
      <w:r w:rsidRPr="008C4197">
        <w:rPr>
          <w:rFonts w:ascii="Goudy Old Style" w:hAnsi="Goudy Old Style"/>
          <w:b/>
          <w:bCs/>
          <w:sz w:val="20"/>
          <w:szCs w:val="20"/>
        </w:rPr>
        <w:t>Technical Requirements:</w:t>
      </w:r>
    </w:p>
    <w:p w14:paraId="19A25B76" w14:textId="7CE8CC03" w:rsidR="008C4197" w:rsidRPr="00B27CA0" w:rsidRDefault="008C4197" w:rsidP="00B27CA0">
      <w:pPr>
        <w:pStyle w:val="ListParagraph"/>
        <w:numPr>
          <w:ilvl w:val="0"/>
          <w:numId w:val="9"/>
        </w:numPr>
        <w:jc w:val="both"/>
        <w:rPr>
          <w:rFonts w:ascii="Goudy Old Style" w:hAnsi="Goudy Old Style"/>
          <w:sz w:val="20"/>
          <w:szCs w:val="20"/>
        </w:rPr>
      </w:pPr>
      <w:r w:rsidRPr="00B27CA0">
        <w:rPr>
          <w:rFonts w:ascii="Goudy Old Style" w:hAnsi="Goudy Old Style"/>
          <w:sz w:val="20"/>
          <w:szCs w:val="20"/>
        </w:rPr>
        <w:t>Recording Environment:</w:t>
      </w:r>
    </w:p>
    <w:p w14:paraId="049B76F7" w14:textId="60B5E71E" w:rsidR="008C4197" w:rsidRPr="00B27CA0" w:rsidRDefault="008C4197" w:rsidP="00B27CA0">
      <w:pPr>
        <w:pStyle w:val="ListParagraph"/>
        <w:numPr>
          <w:ilvl w:val="1"/>
          <w:numId w:val="8"/>
        </w:numPr>
        <w:ind w:left="993" w:hanging="284"/>
        <w:jc w:val="both"/>
        <w:rPr>
          <w:rFonts w:ascii="Goudy Old Style" w:hAnsi="Goudy Old Style"/>
          <w:sz w:val="20"/>
          <w:szCs w:val="20"/>
        </w:rPr>
      </w:pPr>
      <w:r w:rsidRPr="00B27CA0">
        <w:rPr>
          <w:rFonts w:ascii="Goudy Old Style" w:hAnsi="Goudy Old Style"/>
          <w:sz w:val="20"/>
          <w:szCs w:val="20"/>
        </w:rPr>
        <w:t>Choose a quiet location with minimal background noise.</w:t>
      </w:r>
    </w:p>
    <w:p w14:paraId="5B2FA4F1" w14:textId="088EB2ED" w:rsidR="008C4197" w:rsidRPr="00B27CA0" w:rsidRDefault="008C4197" w:rsidP="00B27CA0">
      <w:pPr>
        <w:pStyle w:val="ListParagraph"/>
        <w:numPr>
          <w:ilvl w:val="1"/>
          <w:numId w:val="8"/>
        </w:numPr>
        <w:ind w:left="993" w:hanging="284"/>
        <w:jc w:val="both"/>
        <w:rPr>
          <w:rFonts w:ascii="Goudy Old Style" w:hAnsi="Goudy Old Style"/>
          <w:sz w:val="20"/>
          <w:szCs w:val="20"/>
        </w:rPr>
      </w:pPr>
      <w:r w:rsidRPr="00B27CA0">
        <w:rPr>
          <w:rFonts w:ascii="Goudy Old Style" w:hAnsi="Goudy Old Style"/>
          <w:sz w:val="20"/>
          <w:szCs w:val="20"/>
        </w:rPr>
        <w:t>Ensure proper lighting to be clearly visible on camera.</w:t>
      </w:r>
    </w:p>
    <w:p w14:paraId="4DD788C4" w14:textId="0ACCC956" w:rsidR="008C4197" w:rsidRPr="00B27CA0" w:rsidRDefault="008C4197" w:rsidP="00B27CA0">
      <w:pPr>
        <w:pStyle w:val="ListParagraph"/>
        <w:numPr>
          <w:ilvl w:val="1"/>
          <w:numId w:val="8"/>
        </w:numPr>
        <w:ind w:left="993" w:hanging="284"/>
        <w:jc w:val="both"/>
        <w:rPr>
          <w:rFonts w:ascii="Goudy Old Style" w:hAnsi="Goudy Old Style"/>
          <w:sz w:val="20"/>
          <w:szCs w:val="20"/>
        </w:rPr>
      </w:pPr>
      <w:r w:rsidRPr="00B27CA0">
        <w:rPr>
          <w:rFonts w:ascii="Goudy Old Style" w:hAnsi="Goudy Old Style"/>
          <w:sz w:val="20"/>
          <w:szCs w:val="20"/>
        </w:rPr>
        <w:t>Use a good quality microphone for clear audio.</w:t>
      </w:r>
    </w:p>
    <w:p w14:paraId="75F55837" w14:textId="5AEBECF7" w:rsidR="008C4197" w:rsidRPr="00B27CA0" w:rsidRDefault="008C4197" w:rsidP="00B27CA0">
      <w:pPr>
        <w:pStyle w:val="ListParagraph"/>
        <w:numPr>
          <w:ilvl w:val="0"/>
          <w:numId w:val="6"/>
        </w:numPr>
        <w:jc w:val="both"/>
        <w:rPr>
          <w:rFonts w:ascii="Goudy Old Style" w:hAnsi="Goudy Old Style"/>
          <w:sz w:val="20"/>
          <w:szCs w:val="20"/>
        </w:rPr>
      </w:pPr>
      <w:r w:rsidRPr="00B27CA0">
        <w:rPr>
          <w:rFonts w:ascii="Goudy Old Style" w:hAnsi="Goudy Old Style"/>
          <w:sz w:val="20"/>
          <w:szCs w:val="20"/>
        </w:rPr>
        <w:t>Recording Software:</w:t>
      </w:r>
    </w:p>
    <w:p w14:paraId="60461D74" w14:textId="07A26812" w:rsidR="008C4197" w:rsidRPr="00B27CA0" w:rsidRDefault="008C4197" w:rsidP="00B27CA0">
      <w:pPr>
        <w:pStyle w:val="ListParagraph"/>
        <w:numPr>
          <w:ilvl w:val="0"/>
          <w:numId w:val="10"/>
        </w:numPr>
        <w:ind w:left="993" w:hanging="284"/>
        <w:jc w:val="both"/>
        <w:rPr>
          <w:rFonts w:ascii="Goudy Old Style" w:hAnsi="Goudy Old Style"/>
          <w:sz w:val="20"/>
          <w:szCs w:val="20"/>
        </w:rPr>
      </w:pPr>
      <w:r w:rsidRPr="00B27CA0">
        <w:rPr>
          <w:rFonts w:ascii="Goudy Old Style" w:hAnsi="Goudy Old Style"/>
          <w:sz w:val="20"/>
          <w:szCs w:val="20"/>
        </w:rPr>
        <w:t>You may use any video recording software of your choice (e.g., Zoom, OBS Studio, PowerPoint).</w:t>
      </w:r>
    </w:p>
    <w:p w14:paraId="7CE4E57F" w14:textId="3994DE78" w:rsidR="008C4197" w:rsidRPr="00B27CA0" w:rsidRDefault="008C4197" w:rsidP="00B27CA0">
      <w:pPr>
        <w:pStyle w:val="ListParagraph"/>
        <w:numPr>
          <w:ilvl w:val="0"/>
          <w:numId w:val="10"/>
        </w:numPr>
        <w:ind w:left="993" w:hanging="284"/>
        <w:jc w:val="both"/>
        <w:rPr>
          <w:rFonts w:ascii="Goudy Old Style" w:hAnsi="Goudy Old Style"/>
          <w:sz w:val="20"/>
          <w:szCs w:val="20"/>
        </w:rPr>
      </w:pPr>
      <w:r w:rsidRPr="00B27CA0">
        <w:rPr>
          <w:rFonts w:ascii="Goudy Old Style" w:hAnsi="Goudy Old Style"/>
          <w:sz w:val="20"/>
          <w:szCs w:val="20"/>
        </w:rPr>
        <w:t>Make sure to record in a landscape orientation (16:9 aspect ratio).</w:t>
      </w:r>
    </w:p>
    <w:p w14:paraId="1C850980" w14:textId="2537B04B" w:rsidR="008C4197" w:rsidRPr="00B27CA0" w:rsidRDefault="008C4197" w:rsidP="00B27CA0">
      <w:pPr>
        <w:pStyle w:val="ListParagraph"/>
        <w:numPr>
          <w:ilvl w:val="0"/>
          <w:numId w:val="6"/>
        </w:numPr>
        <w:jc w:val="both"/>
        <w:rPr>
          <w:rFonts w:ascii="Goudy Old Style" w:hAnsi="Goudy Old Style"/>
          <w:sz w:val="20"/>
          <w:szCs w:val="20"/>
        </w:rPr>
      </w:pPr>
      <w:r w:rsidRPr="00B27CA0">
        <w:rPr>
          <w:rFonts w:ascii="Goudy Old Style" w:hAnsi="Goudy Old Style"/>
          <w:sz w:val="20"/>
          <w:szCs w:val="20"/>
        </w:rPr>
        <w:t>File Submission:</w:t>
      </w:r>
    </w:p>
    <w:p w14:paraId="36CA2494" w14:textId="7AA6CEBC" w:rsidR="008C4197" w:rsidRPr="00B27CA0" w:rsidRDefault="008C4197" w:rsidP="00B27CA0">
      <w:pPr>
        <w:pStyle w:val="ListParagraph"/>
        <w:numPr>
          <w:ilvl w:val="0"/>
          <w:numId w:val="11"/>
        </w:numPr>
        <w:ind w:left="993" w:hanging="284"/>
        <w:jc w:val="both"/>
        <w:rPr>
          <w:rFonts w:ascii="Goudy Old Style" w:hAnsi="Goudy Old Style"/>
          <w:sz w:val="20"/>
          <w:szCs w:val="20"/>
        </w:rPr>
      </w:pPr>
      <w:r w:rsidRPr="00B27CA0">
        <w:rPr>
          <w:rFonts w:ascii="Goudy Old Style" w:hAnsi="Goudy Old Style"/>
          <w:sz w:val="20"/>
          <w:szCs w:val="20"/>
        </w:rPr>
        <w:t>Submit your presentation video through the conference submission platform by the specified deadline.</w:t>
      </w:r>
    </w:p>
    <w:p w14:paraId="03EA1AA2" w14:textId="5A543BF3" w:rsidR="008C4197" w:rsidRPr="00B27CA0" w:rsidRDefault="008C4197" w:rsidP="00B27CA0">
      <w:pPr>
        <w:pStyle w:val="ListParagraph"/>
        <w:numPr>
          <w:ilvl w:val="0"/>
          <w:numId w:val="11"/>
        </w:numPr>
        <w:ind w:left="993" w:hanging="284"/>
        <w:jc w:val="both"/>
        <w:rPr>
          <w:rFonts w:ascii="Goudy Old Style" w:hAnsi="Goudy Old Style"/>
          <w:sz w:val="20"/>
          <w:szCs w:val="20"/>
        </w:rPr>
      </w:pPr>
      <w:r w:rsidRPr="00B27CA0">
        <w:rPr>
          <w:rFonts w:ascii="Goudy Old Style" w:hAnsi="Goudy Old Style"/>
          <w:sz w:val="20"/>
          <w:szCs w:val="20"/>
        </w:rPr>
        <w:t>Name the video file as follows: [</w:t>
      </w:r>
      <w:proofErr w:type="spellStart"/>
      <w:r w:rsidRPr="00B27CA0">
        <w:rPr>
          <w:rFonts w:ascii="Goudy Old Style" w:hAnsi="Goudy Old Style"/>
          <w:sz w:val="20"/>
          <w:szCs w:val="20"/>
        </w:rPr>
        <w:t>YourLastName_ConferenceName_PresentationTitle</w:t>
      </w:r>
      <w:proofErr w:type="spellEnd"/>
      <w:r w:rsidRPr="00B27CA0">
        <w:rPr>
          <w:rFonts w:ascii="Goudy Old Style" w:hAnsi="Goudy Old Style"/>
          <w:sz w:val="20"/>
          <w:szCs w:val="20"/>
        </w:rPr>
        <w:t>].</w:t>
      </w:r>
    </w:p>
    <w:p w14:paraId="470C7CA9" w14:textId="77777777" w:rsidR="008C4197" w:rsidRPr="008C4197" w:rsidRDefault="008C4197" w:rsidP="008C4197">
      <w:pPr>
        <w:jc w:val="both"/>
        <w:rPr>
          <w:rFonts w:ascii="Goudy Old Style" w:hAnsi="Goudy Old Style"/>
          <w:sz w:val="20"/>
          <w:szCs w:val="20"/>
        </w:rPr>
      </w:pPr>
    </w:p>
    <w:p w14:paraId="451747FF" w14:textId="2EC7EBBB" w:rsidR="008C4197" w:rsidRPr="008C4197" w:rsidRDefault="008C4197" w:rsidP="008C4197">
      <w:pPr>
        <w:jc w:val="both"/>
        <w:rPr>
          <w:rFonts w:ascii="Goudy Old Style" w:hAnsi="Goudy Old Style"/>
          <w:b/>
          <w:bCs/>
          <w:sz w:val="20"/>
          <w:szCs w:val="20"/>
        </w:rPr>
      </w:pPr>
      <w:r w:rsidRPr="008C4197">
        <w:rPr>
          <w:rFonts w:ascii="Goudy Old Style" w:hAnsi="Goudy Old Style"/>
          <w:b/>
          <w:bCs/>
          <w:sz w:val="20"/>
          <w:szCs w:val="20"/>
        </w:rPr>
        <w:t>Additional Notes:</w:t>
      </w:r>
    </w:p>
    <w:p w14:paraId="5A85F1B7" w14:textId="1E731B03" w:rsidR="008C4197" w:rsidRPr="008C4197" w:rsidRDefault="008C4197" w:rsidP="008C4197">
      <w:pPr>
        <w:pStyle w:val="ListParagraph"/>
        <w:numPr>
          <w:ilvl w:val="0"/>
          <w:numId w:val="4"/>
        </w:numPr>
        <w:ind w:left="567"/>
        <w:jc w:val="both"/>
        <w:rPr>
          <w:rFonts w:ascii="Goudy Old Style" w:hAnsi="Goudy Old Style"/>
          <w:sz w:val="20"/>
          <w:szCs w:val="20"/>
        </w:rPr>
      </w:pPr>
      <w:r w:rsidRPr="008C4197">
        <w:rPr>
          <w:rFonts w:ascii="Goudy Old Style" w:hAnsi="Goudy Old Style"/>
          <w:b/>
          <w:bCs/>
          <w:sz w:val="20"/>
          <w:szCs w:val="20"/>
        </w:rPr>
        <w:t>Copyright and Permissions:</w:t>
      </w:r>
      <w:r w:rsidRPr="008C4197">
        <w:rPr>
          <w:rFonts w:ascii="Goudy Old Style" w:hAnsi="Goudy Old Style"/>
          <w:sz w:val="20"/>
          <w:szCs w:val="20"/>
        </w:rPr>
        <w:t xml:space="preserve"> </w:t>
      </w:r>
      <w:r w:rsidRPr="008C4197">
        <w:rPr>
          <w:rFonts w:ascii="Goudy Old Style" w:hAnsi="Goudy Old Style"/>
          <w:sz w:val="20"/>
          <w:szCs w:val="20"/>
        </w:rPr>
        <w:t>Ensure that you have the necessary permissions for any copyrighted material used in your presentation.</w:t>
      </w:r>
    </w:p>
    <w:p w14:paraId="43B5F6CF" w14:textId="32C3BDCC" w:rsidR="008C4197" w:rsidRPr="008C4197" w:rsidRDefault="008C4197" w:rsidP="008C4197">
      <w:pPr>
        <w:pStyle w:val="ListParagraph"/>
        <w:numPr>
          <w:ilvl w:val="0"/>
          <w:numId w:val="4"/>
        </w:numPr>
        <w:ind w:left="567"/>
        <w:jc w:val="both"/>
        <w:rPr>
          <w:rFonts w:ascii="Goudy Old Style" w:hAnsi="Goudy Old Style"/>
          <w:sz w:val="20"/>
          <w:szCs w:val="20"/>
        </w:rPr>
      </w:pPr>
      <w:r w:rsidRPr="008C4197">
        <w:rPr>
          <w:rFonts w:ascii="Goudy Old Style" w:hAnsi="Goudy Old Style"/>
          <w:b/>
          <w:bCs/>
          <w:sz w:val="20"/>
          <w:szCs w:val="20"/>
        </w:rPr>
        <w:t>Accessibility:</w:t>
      </w:r>
      <w:r w:rsidRPr="008C4197">
        <w:rPr>
          <w:rFonts w:ascii="Goudy Old Style" w:hAnsi="Goudy Old Style"/>
          <w:sz w:val="20"/>
          <w:szCs w:val="20"/>
        </w:rPr>
        <w:t xml:space="preserve"> </w:t>
      </w:r>
      <w:r w:rsidRPr="008C4197">
        <w:rPr>
          <w:rFonts w:ascii="Goudy Old Style" w:hAnsi="Goudy Old Style"/>
          <w:sz w:val="20"/>
          <w:szCs w:val="20"/>
        </w:rPr>
        <w:t>Ensure your presentation is accessible to a diverse audience by providing subtitles or transcripts if possible.</w:t>
      </w:r>
    </w:p>
    <w:p w14:paraId="36CA4D73" w14:textId="77777777" w:rsidR="008C4197" w:rsidRPr="008C4197" w:rsidRDefault="008C4197" w:rsidP="008C4197">
      <w:pPr>
        <w:jc w:val="both"/>
        <w:rPr>
          <w:rFonts w:ascii="Goudy Old Style" w:hAnsi="Goudy Old Style"/>
          <w:sz w:val="20"/>
          <w:szCs w:val="20"/>
        </w:rPr>
      </w:pPr>
    </w:p>
    <w:p w14:paraId="11B10BC7" w14:textId="52ACF939" w:rsidR="008C4197" w:rsidRPr="008C4197" w:rsidRDefault="008C4197" w:rsidP="008C4197">
      <w:pPr>
        <w:jc w:val="both"/>
        <w:rPr>
          <w:rFonts w:ascii="Goudy Old Style" w:hAnsi="Goudy Old Style"/>
          <w:sz w:val="20"/>
          <w:szCs w:val="20"/>
        </w:rPr>
      </w:pPr>
      <w:r w:rsidRPr="008C4197">
        <w:rPr>
          <w:rFonts w:ascii="Goudy Old Style" w:hAnsi="Goudy Old Style"/>
          <w:sz w:val="20"/>
          <w:szCs w:val="20"/>
        </w:rPr>
        <w:t xml:space="preserve">Thank you for your contribution to our international conference. We look forward to your recorded virtual presentation, which will undoubtedly enrich the conference experience. Should you have any questions or need further assistance, please </w:t>
      </w:r>
      <w:r>
        <w:rPr>
          <w:rFonts w:ascii="Goudy Old Style" w:hAnsi="Goudy Old Style"/>
          <w:sz w:val="20"/>
          <w:szCs w:val="20"/>
        </w:rPr>
        <w:t xml:space="preserve">email us at </w:t>
      </w:r>
      <w:hyperlink r:id="rId5" w:history="1">
        <w:r w:rsidRPr="00EB1279">
          <w:rPr>
            <w:rStyle w:val="Hyperlink"/>
            <w:rFonts w:ascii="Goudy Old Style" w:hAnsi="Goudy Old Style"/>
            <w:sz w:val="20"/>
            <w:szCs w:val="20"/>
          </w:rPr>
          <w:t>micolls@unimal.ac.id</w:t>
        </w:r>
      </w:hyperlink>
      <w:r w:rsidRPr="008C4197">
        <w:rPr>
          <w:rFonts w:ascii="Goudy Old Style" w:hAnsi="Goudy Old Style"/>
          <w:sz w:val="20"/>
          <w:szCs w:val="20"/>
        </w:rPr>
        <w:t>.</w:t>
      </w:r>
      <w:r>
        <w:rPr>
          <w:rFonts w:ascii="Goudy Old Style" w:hAnsi="Goudy Old Style"/>
          <w:sz w:val="20"/>
          <w:szCs w:val="20"/>
        </w:rPr>
        <w:t xml:space="preserve"> </w:t>
      </w:r>
    </w:p>
    <w:p w14:paraId="501D8B83" w14:textId="77777777" w:rsidR="008C4197" w:rsidRPr="008C4197" w:rsidRDefault="008C4197" w:rsidP="008C4197">
      <w:pPr>
        <w:jc w:val="both"/>
        <w:rPr>
          <w:rFonts w:ascii="Goudy Old Style" w:hAnsi="Goudy Old Style"/>
          <w:sz w:val="20"/>
          <w:szCs w:val="20"/>
        </w:rPr>
      </w:pPr>
    </w:p>
    <w:p w14:paraId="7C15CC5F" w14:textId="3C5FF4A8" w:rsidR="000904E5" w:rsidRPr="00B90719" w:rsidRDefault="000904E5" w:rsidP="008C4197">
      <w:pPr>
        <w:jc w:val="both"/>
        <w:rPr>
          <w:rFonts w:ascii="Goudy Old Style" w:hAnsi="Goudy Old Style"/>
          <w:sz w:val="20"/>
          <w:szCs w:val="20"/>
        </w:rPr>
      </w:pPr>
    </w:p>
    <w:sectPr w:rsidR="000904E5" w:rsidRPr="00B90719" w:rsidSect="00B90719">
      <w:pgSz w:w="11904" w:h="16836"/>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26E"/>
    <w:multiLevelType w:val="hybridMultilevel"/>
    <w:tmpl w:val="51BAE2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F51E9"/>
    <w:multiLevelType w:val="hybridMultilevel"/>
    <w:tmpl w:val="39A269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677D6A"/>
    <w:multiLevelType w:val="hybridMultilevel"/>
    <w:tmpl w:val="E0F477B2"/>
    <w:lvl w:ilvl="0" w:tplc="0409000F">
      <w:start w:val="1"/>
      <w:numFmt w:val="decimal"/>
      <w:lvlText w:val="%1."/>
      <w:lvlJc w:val="left"/>
      <w:pPr>
        <w:ind w:left="720" w:hanging="360"/>
      </w:pPr>
      <w:rPr>
        <w:rFonts w:hint="default"/>
      </w:rPr>
    </w:lvl>
    <w:lvl w:ilvl="1" w:tplc="611AB556">
      <w:start w:val="1"/>
      <w:numFmt w:val="bullet"/>
      <w:lvlText w:val="-"/>
      <w:lvlJc w:val="left"/>
      <w:pPr>
        <w:ind w:left="1440" w:hanging="360"/>
      </w:pPr>
      <w:rPr>
        <w:rFonts w:ascii="Goudy Old Style" w:eastAsiaTheme="minorHAnsi" w:hAnsi="Goudy Old Style"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80EBD"/>
    <w:multiLevelType w:val="hybridMultilevel"/>
    <w:tmpl w:val="2AE636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AA4DA4"/>
    <w:multiLevelType w:val="hybridMultilevel"/>
    <w:tmpl w:val="FC44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1000D"/>
    <w:multiLevelType w:val="hybridMultilevel"/>
    <w:tmpl w:val="46DCF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75014"/>
    <w:multiLevelType w:val="hybridMultilevel"/>
    <w:tmpl w:val="C35E6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AF06A5"/>
    <w:multiLevelType w:val="hybridMultilevel"/>
    <w:tmpl w:val="2AE6365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E4D5AEE"/>
    <w:multiLevelType w:val="hybridMultilevel"/>
    <w:tmpl w:val="26AAC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B674E3"/>
    <w:multiLevelType w:val="hybridMultilevel"/>
    <w:tmpl w:val="E5F0D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384C64"/>
    <w:multiLevelType w:val="hybridMultilevel"/>
    <w:tmpl w:val="F98E6E26"/>
    <w:lvl w:ilvl="0" w:tplc="0409000F">
      <w:start w:val="1"/>
      <w:numFmt w:val="decimal"/>
      <w:lvlText w:val="%1."/>
      <w:lvlJc w:val="left"/>
      <w:pPr>
        <w:ind w:left="720" w:hanging="360"/>
      </w:pPr>
      <w:rPr>
        <w:rFonts w:hint="default"/>
      </w:rPr>
    </w:lvl>
    <w:lvl w:ilvl="1" w:tplc="3DB0FCC0">
      <w:start w:val="1"/>
      <w:numFmt w:val="bullet"/>
      <w:lvlText w:val="-"/>
      <w:lvlJc w:val="left"/>
      <w:pPr>
        <w:ind w:left="1440" w:hanging="360"/>
      </w:pPr>
      <w:rPr>
        <w:rFonts w:ascii="Goudy Old Style" w:eastAsiaTheme="minorHAnsi" w:hAnsi="Goudy Old Style"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521569">
    <w:abstractNumId w:val="6"/>
  </w:num>
  <w:num w:numId="2" w16cid:durableId="512379589">
    <w:abstractNumId w:val="2"/>
  </w:num>
  <w:num w:numId="3" w16cid:durableId="476991058">
    <w:abstractNumId w:val="8"/>
  </w:num>
  <w:num w:numId="4" w16cid:durableId="1651908385">
    <w:abstractNumId w:val="4"/>
  </w:num>
  <w:num w:numId="5" w16cid:durableId="830025196">
    <w:abstractNumId w:val="9"/>
  </w:num>
  <w:num w:numId="6" w16cid:durableId="97457177">
    <w:abstractNumId w:val="10"/>
  </w:num>
  <w:num w:numId="7" w16cid:durableId="1190873489">
    <w:abstractNumId w:val="1"/>
  </w:num>
  <w:num w:numId="8" w16cid:durableId="324478314">
    <w:abstractNumId w:val="0"/>
  </w:num>
  <w:num w:numId="9" w16cid:durableId="1728798770">
    <w:abstractNumId w:val="5"/>
  </w:num>
  <w:num w:numId="10" w16cid:durableId="884676189">
    <w:abstractNumId w:val="3"/>
  </w:num>
  <w:num w:numId="11" w16cid:durableId="2606035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19"/>
    <w:rsid w:val="000904E5"/>
    <w:rsid w:val="008C4197"/>
    <w:rsid w:val="00B27CA0"/>
    <w:rsid w:val="00B90719"/>
    <w:rsid w:val="00DC45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284C53F7"/>
  <w15:chartTrackingRefBased/>
  <w15:docId w15:val="{C3F94618-47B4-9B4B-BFB2-B35800C3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719"/>
    <w:rPr>
      <w:color w:val="0563C1" w:themeColor="hyperlink"/>
      <w:u w:val="single"/>
    </w:rPr>
  </w:style>
  <w:style w:type="character" w:styleId="UnresolvedMention">
    <w:name w:val="Unresolved Mention"/>
    <w:basedOn w:val="DefaultParagraphFont"/>
    <w:uiPriority w:val="99"/>
    <w:semiHidden/>
    <w:unhideWhenUsed/>
    <w:rsid w:val="00B90719"/>
    <w:rPr>
      <w:color w:val="605E5C"/>
      <w:shd w:val="clear" w:color="auto" w:fill="E1DFDD"/>
    </w:rPr>
  </w:style>
  <w:style w:type="paragraph" w:styleId="ListParagraph">
    <w:name w:val="List Paragraph"/>
    <w:basedOn w:val="Normal"/>
    <w:uiPriority w:val="34"/>
    <w:qFormat/>
    <w:rsid w:val="00B90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olls@unimal.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325</Words>
  <Characters>2173</Characters>
  <Application>Microsoft Office Word</Application>
  <DocSecurity>0</DocSecurity>
  <Lines>55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 Rahman</dc:creator>
  <cp:keywords/>
  <dc:description/>
  <cp:lastModifiedBy>Mala Rahman</cp:lastModifiedBy>
  <cp:revision>3</cp:revision>
  <dcterms:created xsi:type="dcterms:W3CDTF">2023-09-03T03:04:00Z</dcterms:created>
  <dcterms:modified xsi:type="dcterms:W3CDTF">2023-09-03T03:12:00Z</dcterms:modified>
</cp:coreProperties>
</file>